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15" w:rsidRDefault="00F217BC">
      <w:pPr>
        <w:tabs>
          <w:tab w:val="left" w:pos="7540"/>
        </w:tabs>
        <w:ind w:left="39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651401" cy="6035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40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"/>
          <w:sz w:val="20"/>
          <w:lang w:eastAsia="el-GR"/>
        </w:rPr>
        <w:drawing>
          <wp:inline distT="0" distB="0" distL="0" distR="0">
            <wp:extent cx="1371642" cy="7715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4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B15" w:rsidRDefault="00F217BC">
      <w:pPr>
        <w:pStyle w:val="Heading1"/>
        <w:spacing w:before="9"/>
        <w:ind w:left="2105" w:right="3032" w:firstLine="957"/>
      </w:pPr>
      <w:r>
        <w:rPr>
          <w:spacing w:val="17"/>
        </w:rPr>
        <w:t>ΕΛΛΗΝΙΚΗ</w:t>
      </w:r>
      <w:r>
        <w:rPr>
          <w:spacing w:val="39"/>
        </w:rPr>
        <w:t xml:space="preserve"> </w:t>
      </w:r>
      <w:r>
        <w:rPr>
          <w:spacing w:val="17"/>
        </w:rPr>
        <w:t>ΔΗΜΟΚΡΑΤΙΑ</w:t>
      </w:r>
      <w:r>
        <w:rPr>
          <w:spacing w:val="18"/>
        </w:rPr>
        <w:t xml:space="preserve"> </w:t>
      </w:r>
      <w:r>
        <w:rPr>
          <w:spacing w:val="17"/>
        </w:rPr>
        <w:t>ΥΠΟΥΡΓΕΙΟ</w:t>
      </w:r>
      <w:r>
        <w:rPr>
          <w:spacing w:val="41"/>
        </w:rPr>
        <w:t xml:space="preserve"> </w:t>
      </w:r>
      <w:r>
        <w:rPr>
          <w:spacing w:val="17"/>
        </w:rPr>
        <w:t>ΥΠΟΔΟΜΩΝ</w:t>
      </w:r>
      <w:r>
        <w:rPr>
          <w:spacing w:val="42"/>
        </w:rPr>
        <w:t xml:space="preserve"> </w:t>
      </w:r>
      <w:r>
        <w:t>&amp;</w:t>
      </w:r>
      <w:r>
        <w:rPr>
          <w:spacing w:val="42"/>
        </w:rPr>
        <w:t xml:space="preserve"> </w:t>
      </w:r>
      <w:r>
        <w:rPr>
          <w:spacing w:val="17"/>
        </w:rPr>
        <w:t>ΜΕΤΑΦΟΡΩΝ</w:t>
      </w:r>
      <w:r>
        <w:rPr>
          <w:spacing w:val="-61"/>
        </w:rPr>
        <w:t xml:space="preserve"> </w:t>
      </w:r>
      <w:r>
        <w:rPr>
          <w:spacing w:val="15"/>
        </w:rPr>
        <w:t>ΤΜΗΜΑ</w:t>
      </w:r>
      <w:r>
        <w:rPr>
          <w:spacing w:val="42"/>
        </w:rPr>
        <w:t xml:space="preserve"> </w:t>
      </w:r>
      <w:r>
        <w:rPr>
          <w:spacing w:val="18"/>
        </w:rPr>
        <w:t>ΚΟΙΝΟΒΟΥΛΕΥΤΙΚΟΥ</w:t>
      </w:r>
      <w:r>
        <w:rPr>
          <w:spacing w:val="43"/>
        </w:rPr>
        <w:t xml:space="preserve"> </w:t>
      </w:r>
      <w:r>
        <w:rPr>
          <w:spacing w:val="16"/>
        </w:rPr>
        <w:t>ΕΛΕΓΧΟΥ</w:t>
      </w:r>
    </w:p>
    <w:p w:rsidR="00B07B15" w:rsidRDefault="00B07B15">
      <w:pPr>
        <w:pStyle w:val="a3"/>
        <w:spacing w:before="8"/>
        <w:rPr>
          <w:b/>
          <w:sz w:val="15"/>
        </w:rPr>
      </w:pPr>
    </w:p>
    <w:p w:rsidR="00B07B15" w:rsidRDefault="00B07B15">
      <w:pPr>
        <w:rPr>
          <w:sz w:val="15"/>
        </w:rPr>
        <w:sectPr w:rsidR="00B07B15">
          <w:type w:val="continuous"/>
          <w:pgSz w:w="11910" w:h="16840"/>
          <w:pgMar w:top="180" w:right="400" w:bottom="280" w:left="1300" w:header="720" w:footer="720" w:gutter="0"/>
          <w:cols w:space="720"/>
        </w:sectPr>
      </w:pPr>
    </w:p>
    <w:p w:rsidR="00B07B15" w:rsidRDefault="00F217BC">
      <w:pPr>
        <w:spacing w:before="100"/>
        <w:ind w:left="221"/>
        <w:rPr>
          <w:sz w:val="20"/>
        </w:rPr>
      </w:pPr>
      <w:r>
        <w:rPr>
          <w:sz w:val="20"/>
        </w:rPr>
        <w:lastRenderedPageBreak/>
        <w:t>Αναστάσεως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Τσιγάντε</w:t>
      </w:r>
    </w:p>
    <w:p w:rsidR="00B07B15" w:rsidRDefault="00F217BC">
      <w:pPr>
        <w:ind w:left="221"/>
        <w:rPr>
          <w:sz w:val="20"/>
        </w:rPr>
      </w:pPr>
      <w:r>
        <w:rPr>
          <w:sz w:val="20"/>
        </w:rPr>
        <w:t>101</w:t>
      </w:r>
      <w:r>
        <w:rPr>
          <w:spacing w:val="-2"/>
          <w:sz w:val="20"/>
        </w:rPr>
        <w:t xml:space="preserve"> </w:t>
      </w:r>
      <w:r>
        <w:rPr>
          <w:sz w:val="20"/>
        </w:rPr>
        <w:t>91</w:t>
      </w:r>
      <w:r>
        <w:rPr>
          <w:spacing w:val="-1"/>
          <w:sz w:val="20"/>
        </w:rPr>
        <w:t xml:space="preserve"> </w:t>
      </w:r>
      <w:r>
        <w:rPr>
          <w:sz w:val="20"/>
        </w:rPr>
        <w:t>Παπάγου</w:t>
      </w:r>
    </w:p>
    <w:p w:rsidR="00B07B15" w:rsidRDefault="00F217BC">
      <w:pPr>
        <w:ind w:left="221"/>
        <w:rPr>
          <w:sz w:val="20"/>
        </w:rPr>
      </w:pPr>
      <w:r>
        <w:rPr>
          <w:sz w:val="20"/>
        </w:rPr>
        <w:t>Τηλέφωνο:</w:t>
      </w:r>
      <w:r>
        <w:rPr>
          <w:spacing w:val="-2"/>
          <w:sz w:val="20"/>
        </w:rPr>
        <w:t xml:space="preserve"> </w:t>
      </w:r>
      <w:r>
        <w:rPr>
          <w:sz w:val="20"/>
        </w:rPr>
        <w:t>2106508120</w:t>
      </w:r>
    </w:p>
    <w:p w:rsidR="00B07B15" w:rsidRDefault="00F217BC">
      <w:pPr>
        <w:ind w:left="221"/>
        <w:rPr>
          <w:sz w:val="20"/>
        </w:rPr>
      </w:pPr>
      <w:r>
        <w:rPr>
          <w:sz w:val="20"/>
        </w:rPr>
        <w:t>Τηλεομοιότυπο:</w:t>
      </w:r>
      <w:r>
        <w:rPr>
          <w:spacing w:val="-3"/>
          <w:sz w:val="20"/>
        </w:rPr>
        <w:t xml:space="preserve"> </w:t>
      </w:r>
      <w:r>
        <w:rPr>
          <w:sz w:val="20"/>
        </w:rPr>
        <w:t>2106508299</w:t>
      </w:r>
    </w:p>
    <w:p w:rsidR="00B07B15" w:rsidRDefault="00F217BC">
      <w:pPr>
        <w:ind w:left="221"/>
        <w:rPr>
          <w:sz w:val="20"/>
        </w:rPr>
      </w:pPr>
      <w:r>
        <w:rPr>
          <w:sz w:val="20"/>
        </w:rPr>
        <w:t>Δ/νση</w:t>
      </w:r>
      <w:r>
        <w:rPr>
          <w:spacing w:val="-5"/>
          <w:sz w:val="20"/>
        </w:rPr>
        <w:t xml:space="preserve"> </w:t>
      </w:r>
      <w:r>
        <w:rPr>
          <w:sz w:val="20"/>
        </w:rPr>
        <w:t>ηλεκτρον.</w:t>
      </w:r>
      <w:r>
        <w:rPr>
          <w:spacing w:val="-4"/>
          <w:sz w:val="20"/>
        </w:rPr>
        <w:t xml:space="preserve"> </w:t>
      </w:r>
      <w:r>
        <w:rPr>
          <w:sz w:val="20"/>
        </w:rPr>
        <w:t>ταχυδρ.:</w:t>
      </w:r>
      <w:r>
        <w:rPr>
          <w:spacing w:val="-4"/>
          <w:sz w:val="20"/>
        </w:rPr>
        <w:t xml:space="preserve"> </w:t>
      </w:r>
      <w:hyperlink r:id="rId7">
        <w:r>
          <w:rPr>
            <w:color w:val="0463C1"/>
            <w:sz w:val="20"/>
            <w:u w:val="single" w:color="0463C1"/>
          </w:rPr>
          <w:t>tkvel@yme.gov.gr</w:t>
        </w:r>
      </w:hyperlink>
    </w:p>
    <w:p w:rsidR="00B07B15" w:rsidRDefault="00F217BC">
      <w:pPr>
        <w:pStyle w:val="a3"/>
        <w:rPr>
          <w:sz w:val="24"/>
        </w:rPr>
      </w:pPr>
      <w:r>
        <w:br w:type="column"/>
      </w:r>
    </w:p>
    <w:p w:rsidR="00B07B15" w:rsidRDefault="00B07B15">
      <w:pPr>
        <w:pStyle w:val="a3"/>
        <w:rPr>
          <w:sz w:val="24"/>
        </w:rPr>
      </w:pPr>
    </w:p>
    <w:p w:rsidR="00B07B15" w:rsidRDefault="00B07B15">
      <w:pPr>
        <w:pStyle w:val="a3"/>
        <w:spacing w:before="2"/>
        <w:rPr>
          <w:sz w:val="20"/>
        </w:rPr>
      </w:pPr>
    </w:p>
    <w:p w:rsidR="00B07B15" w:rsidRDefault="00F217BC">
      <w:pPr>
        <w:ind w:left="221"/>
        <w:rPr>
          <w:sz w:val="20"/>
        </w:rPr>
      </w:pPr>
      <w:r>
        <w:rPr>
          <w:sz w:val="20"/>
        </w:rPr>
        <w:t>Παπάγου,</w:t>
      </w:r>
      <w:r>
        <w:rPr>
          <w:spacing w:val="-5"/>
          <w:sz w:val="20"/>
        </w:rPr>
        <w:t xml:space="preserve"> </w:t>
      </w:r>
      <w:r>
        <w:rPr>
          <w:sz w:val="20"/>
        </w:rPr>
        <w:t>22/02/2022</w:t>
      </w:r>
    </w:p>
    <w:p w:rsidR="00B07B15" w:rsidRDefault="00F217BC">
      <w:pPr>
        <w:ind w:left="221"/>
        <w:rPr>
          <w:sz w:val="20"/>
        </w:rPr>
      </w:pPr>
      <w:r>
        <w:rPr>
          <w:sz w:val="20"/>
        </w:rPr>
        <w:t>Αρ.</w:t>
      </w:r>
      <w:r>
        <w:rPr>
          <w:spacing w:val="-2"/>
          <w:sz w:val="20"/>
        </w:rPr>
        <w:t xml:space="preserve"> </w:t>
      </w:r>
      <w:r>
        <w:rPr>
          <w:sz w:val="20"/>
        </w:rPr>
        <w:t>Πρωτ:</w:t>
      </w:r>
      <w:r>
        <w:rPr>
          <w:spacing w:val="3"/>
          <w:sz w:val="20"/>
        </w:rPr>
        <w:t xml:space="preserve"> </w:t>
      </w:r>
      <w:r>
        <w:rPr>
          <w:sz w:val="20"/>
        </w:rPr>
        <w:t>53672</w:t>
      </w:r>
    </w:p>
    <w:p w:rsidR="00B07B15" w:rsidRDefault="00F217BC">
      <w:pPr>
        <w:pStyle w:val="a3"/>
        <w:rPr>
          <w:sz w:val="14"/>
        </w:rPr>
      </w:pPr>
      <w:r>
        <w:br w:type="column"/>
      </w:r>
    </w:p>
    <w:p w:rsidR="00B07B15" w:rsidRDefault="00B07B15">
      <w:pPr>
        <w:pStyle w:val="a3"/>
        <w:rPr>
          <w:sz w:val="14"/>
        </w:rPr>
      </w:pPr>
    </w:p>
    <w:p w:rsidR="00B07B15" w:rsidRDefault="00B07B15">
      <w:pPr>
        <w:pStyle w:val="a3"/>
        <w:spacing w:before="2"/>
        <w:rPr>
          <w:sz w:val="11"/>
        </w:rPr>
      </w:pPr>
    </w:p>
    <w:p w:rsidR="00B07B15" w:rsidRDefault="00F217BC">
      <w:pPr>
        <w:ind w:left="221"/>
        <w:rPr>
          <w:rFonts w:ascii="Trebuchet MS"/>
          <w:sz w:val="12"/>
        </w:rPr>
      </w:pPr>
      <w:r>
        <w:rPr>
          <w:rFonts w:ascii="Trebuchet MS"/>
          <w:w w:val="110"/>
          <w:sz w:val="12"/>
        </w:rPr>
        <w:t>Signature</w:t>
      </w:r>
      <w:r>
        <w:rPr>
          <w:rFonts w:ascii="Trebuchet MS"/>
          <w:spacing w:val="1"/>
          <w:w w:val="110"/>
          <w:sz w:val="12"/>
        </w:rPr>
        <w:t xml:space="preserve"> </w:t>
      </w:r>
      <w:r>
        <w:rPr>
          <w:rFonts w:ascii="Trebuchet MS"/>
          <w:w w:val="110"/>
          <w:sz w:val="12"/>
        </w:rPr>
        <w:t>Not</w:t>
      </w:r>
      <w:r>
        <w:rPr>
          <w:rFonts w:ascii="Trebuchet MS"/>
          <w:spacing w:val="1"/>
          <w:w w:val="110"/>
          <w:sz w:val="12"/>
        </w:rPr>
        <w:t xml:space="preserve"> </w:t>
      </w:r>
      <w:r>
        <w:rPr>
          <w:rFonts w:ascii="Trebuchet MS"/>
          <w:w w:val="110"/>
          <w:sz w:val="12"/>
        </w:rPr>
        <w:t>Verified</w:t>
      </w:r>
    </w:p>
    <w:p w:rsidR="00B07B15" w:rsidRDefault="00B07B15">
      <w:pPr>
        <w:pStyle w:val="a3"/>
        <w:spacing w:before="4"/>
        <w:rPr>
          <w:rFonts w:ascii="Trebuchet MS"/>
          <w:sz w:val="11"/>
        </w:rPr>
      </w:pPr>
    </w:p>
    <w:p w:rsidR="00B07B15" w:rsidRDefault="00B07B15">
      <w:pPr>
        <w:spacing w:line="206" w:lineRule="auto"/>
        <w:ind w:left="221" w:right="407"/>
        <w:rPr>
          <w:rFonts w:ascii="Trebuchet MS" w:hAnsi="Trebuchet MS"/>
          <w:sz w:val="12"/>
        </w:rPr>
      </w:pPr>
      <w:r w:rsidRPr="00B07B15">
        <w:pict>
          <v:group id="_x0000_s1026" style="position:absolute;left:0;text-align:left;margin-left:505.9pt;margin-top:-10.9pt;width:23.2pt;height:33.5pt;z-index:-251658240;mso-position-horizontal-relative:page" coordorigin="10118,-218" coordsize="464,670">
            <v:shape id="_x0000_s1029" style="position:absolute;left:10138;top:-198;width:444;height:650" coordorigin="10138,-198" coordsize="444,650" o:spt="100" adj="0,,0" path="m10564,-92r-203,l10390,-88r28,14l10439,-47r9,43l10444,22r-11,23l10416,66r-24,19l10344,126r-28,39l10304,210r-3,56l10419,266r3,-40l10432,198r17,-21l10474,157r46,-36l10553,83r21,-41l10582,-8r-18,-84xm10353,-198r-60,7l10235,-169r-49,40l10151,-70r-13,81l10265,11r,l10270,-23r14,-33l10313,-82r48,-10l10564,-92r-1,-3l10517,-150r-60,-31l10398,-195r-45,-3xm10428,326r-130,l10298,452r130,l10428,326xe" fillcolor="black" stroked="f">
              <v:stroke joinstyle="round"/>
              <v:formulas/>
              <v:path arrowok="t" o:connecttype="segments"/>
            </v:shape>
            <v:shape id="_x0000_s1028" style="position:absolute;left:10118;top:-218;width:444;height:650" coordorigin="10118,-218" coordsize="444,650" o:spt="100" adj="0,,0" path="m10544,-112r-203,l10371,-108r28,14l10419,-67r9,43l10424,2r-11,23l10396,46r-23,19l10324,106r-28,39l10284,190r-3,56l10399,246r3,-40l10412,178r17,-21l10454,137r46,-36l10534,64r21,-42l10562,-28r-18,-84xm10334,-218r-60,7l10215,-189r-49,40l10131,-90r-13,81l10245,-9r,l10250,-43r15,-33l10293,-102r48,-10l10544,-112r-1,-2l10497,-170r-60,-31l10378,-215r-44,-3xm10408,306r-130,l10278,432r130,l10408,306xe" fillcolor="#ff6" stroked="f">
              <v:stroke joinstyle="round"/>
              <v:formulas/>
              <v:path arrowok="t" o:connecttype="segments"/>
            </v:shape>
            <v:shape id="_x0000_s1027" style="position:absolute;left:10118;top:-218;width:444;height:650" coordorigin="10118,-218" coordsize="444,650" o:spt="100" adj="0,,0" path="m10281,246r3,-56l10296,145r28,-39l10373,65r23,-19l10413,25r11,-23l10428,-24r-9,-43l10399,-94r-28,-14l10341,-112r-48,10l10265,-76r-15,33l10245,-9r,l10118,-9r13,-81l10166,-149r49,-40l10274,-211r60,-7l10378,-215r59,14l10497,-170r46,56l10562,-28r-7,50l10534,64r-34,37l10454,137r-25,20l10412,178r-10,28l10399,246r-118,xm10278,306r130,l10408,432r-130,l10278,306xe" filled="f" strokecolor="#707070" strokeweight=".01619mm">
              <v:stroke joinstyle="round"/>
              <v:formulas/>
              <v:path arrowok="t" o:connecttype="segments"/>
            </v:shape>
            <w10:wrap anchorx="page"/>
          </v:group>
        </w:pict>
      </w:r>
      <w:r w:rsidR="00F217BC">
        <w:rPr>
          <w:rFonts w:ascii="Trebuchet MS" w:hAnsi="Trebuchet MS"/>
          <w:spacing w:val="-1"/>
          <w:w w:val="110"/>
          <w:sz w:val="12"/>
        </w:rPr>
        <w:t xml:space="preserve">Ψηφιακά υπογεγραμμένο </w:t>
      </w:r>
      <w:r w:rsidR="00F217BC">
        <w:rPr>
          <w:rFonts w:ascii="Trebuchet MS" w:hAnsi="Trebuchet MS"/>
          <w:w w:val="110"/>
          <w:sz w:val="12"/>
        </w:rPr>
        <w:t>από</w:t>
      </w:r>
      <w:r w:rsidR="00F217BC">
        <w:rPr>
          <w:rFonts w:ascii="Trebuchet MS" w:hAnsi="Trebuchet MS"/>
          <w:spacing w:val="-37"/>
          <w:w w:val="110"/>
          <w:sz w:val="12"/>
        </w:rPr>
        <w:t xml:space="preserve"> </w:t>
      </w:r>
      <w:r w:rsidR="00F217BC">
        <w:rPr>
          <w:rFonts w:ascii="Trebuchet MS" w:hAnsi="Trebuchet MS"/>
          <w:w w:val="110"/>
          <w:sz w:val="12"/>
        </w:rPr>
        <w:t>PANAGIOTA</w:t>
      </w:r>
      <w:r w:rsidR="00F217BC">
        <w:rPr>
          <w:rFonts w:ascii="Trebuchet MS" w:hAnsi="Trebuchet MS"/>
          <w:spacing w:val="-1"/>
          <w:w w:val="110"/>
          <w:sz w:val="12"/>
        </w:rPr>
        <w:t xml:space="preserve"> </w:t>
      </w:r>
      <w:r w:rsidR="00F217BC">
        <w:rPr>
          <w:rFonts w:ascii="Trebuchet MS" w:hAnsi="Trebuchet MS"/>
          <w:w w:val="110"/>
          <w:sz w:val="12"/>
        </w:rPr>
        <w:t>KAMPYLI</w:t>
      </w:r>
    </w:p>
    <w:p w:rsidR="00B07B15" w:rsidRDefault="00F217BC">
      <w:pPr>
        <w:spacing w:line="206" w:lineRule="auto"/>
        <w:ind w:left="221" w:right="98"/>
        <w:rPr>
          <w:rFonts w:ascii="Trebuchet MS" w:hAnsi="Trebuchet MS"/>
          <w:sz w:val="12"/>
        </w:rPr>
      </w:pPr>
      <w:r>
        <w:rPr>
          <w:rFonts w:ascii="Trebuchet MS" w:hAnsi="Trebuchet MS"/>
          <w:spacing w:val="-1"/>
          <w:w w:val="115"/>
          <w:sz w:val="12"/>
        </w:rPr>
        <w:t xml:space="preserve">Ημερομηνία: 2022.02.22 </w:t>
      </w:r>
      <w:r>
        <w:rPr>
          <w:rFonts w:ascii="Trebuchet MS" w:hAnsi="Trebuchet MS"/>
          <w:w w:val="115"/>
          <w:sz w:val="12"/>
        </w:rPr>
        <w:t>15:43:53</w:t>
      </w:r>
      <w:r>
        <w:rPr>
          <w:rFonts w:ascii="Trebuchet MS" w:hAnsi="Trebuchet MS"/>
          <w:spacing w:val="-39"/>
          <w:w w:val="115"/>
          <w:sz w:val="12"/>
        </w:rPr>
        <w:t xml:space="preserve"> </w:t>
      </w:r>
      <w:r>
        <w:rPr>
          <w:rFonts w:ascii="Trebuchet MS" w:hAnsi="Trebuchet MS"/>
          <w:w w:val="115"/>
          <w:sz w:val="12"/>
        </w:rPr>
        <w:t>EET</w:t>
      </w:r>
    </w:p>
    <w:p w:rsidR="00B07B15" w:rsidRDefault="00B07B15">
      <w:pPr>
        <w:spacing w:line="206" w:lineRule="auto"/>
        <w:rPr>
          <w:rFonts w:ascii="Trebuchet MS" w:hAnsi="Trebuchet MS"/>
          <w:sz w:val="12"/>
        </w:rPr>
        <w:sectPr w:rsidR="00B07B15">
          <w:type w:val="continuous"/>
          <w:pgSz w:w="11910" w:h="16840"/>
          <w:pgMar w:top="180" w:right="400" w:bottom="280" w:left="1300" w:header="720" w:footer="720" w:gutter="0"/>
          <w:cols w:num="3" w:space="720" w:equalWidth="0">
            <w:col w:w="4210" w:space="753"/>
            <w:col w:w="2200" w:space="658"/>
            <w:col w:w="2389"/>
          </w:cols>
        </w:sectPr>
      </w:pPr>
    </w:p>
    <w:p w:rsidR="00B07B15" w:rsidRDefault="00B07B15">
      <w:pPr>
        <w:pStyle w:val="a3"/>
        <w:spacing w:before="7"/>
        <w:rPr>
          <w:rFonts w:ascii="Trebuchet MS"/>
          <w:sz w:val="24"/>
        </w:rPr>
      </w:pPr>
    </w:p>
    <w:p w:rsidR="00B07B15" w:rsidRDefault="00F217BC">
      <w:pPr>
        <w:pStyle w:val="Heading1"/>
        <w:spacing w:before="100"/>
      </w:pPr>
      <w:r>
        <w:t>Προς</w:t>
      </w:r>
    </w:p>
    <w:p w:rsidR="00B07B15" w:rsidRDefault="00F217BC">
      <w:pPr>
        <w:pStyle w:val="a3"/>
        <w:ind w:left="3061"/>
      </w:pPr>
      <w:r>
        <w:t>τη</w:t>
      </w:r>
      <w:r>
        <w:rPr>
          <w:spacing w:val="-2"/>
        </w:rPr>
        <w:t xml:space="preserve"> </w:t>
      </w:r>
      <w:r>
        <w:t>Βουλή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Ελλήνων</w:t>
      </w:r>
    </w:p>
    <w:p w:rsidR="00B07B15" w:rsidRDefault="00F217BC">
      <w:pPr>
        <w:pStyle w:val="a3"/>
        <w:ind w:left="3061"/>
      </w:pPr>
      <w:r>
        <w:t>Διεύθυνση</w:t>
      </w:r>
      <w:r>
        <w:rPr>
          <w:spacing w:val="-3"/>
        </w:rPr>
        <w:t xml:space="preserve"> </w:t>
      </w:r>
      <w:r>
        <w:t>Κοινοβουλευτικού</w:t>
      </w:r>
      <w:r>
        <w:rPr>
          <w:spacing w:val="-3"/>
        </w:rPr>
        <w:t xml:space="preserve"> </w:t>
      </w:r>
      <w:r>
        <w:t>Ελέγχου</w:t>
      </w:r>
    </w:p>
    <w:p w:rsidR="00B07B15" w:rsidRDefault="00F217BC">
      <w:pPr>
        <w:pStyle w:val="Heading1"/>
      </w:pPr>
      <w:r>
        <w:t>Τμήμα</w:t>
      </w:r>
      <w:r>
        <w:rPr>
          <w:spacing w:val="-6"/>
        </w:rPr>
        <w:t xml:space="preserve"> </w:t>
      </w:r>
      <w:r>
        <w:t>Ερωτήσεων</w:t>
      </w:r>
    </w:p>
    <w:p w:rsidR="00B07B15" w:rsidRDefault="00B07B15">
      <w:pPr>
        <w:pStyle w:val="a3"/>
        <w:spacing w:before="11"/>
        <w:rPr>
          <w:b/>
          <w:sz w:val="20"/>
        </w:rPr>
      </w:pPr>
    </w:p>
    <w:p w:rsidR="00B07B15" w:rsidRDefault="00F217BC">
      <w:pPr>
        <w:spacing w:before="1"/>
        <w:ind w:left="3061"/>
        <w:rPr>
          <w:b/>
        </w:rPr>
      </w:pPr>
      <w:r>
        <w:rPr>
          <w:b/>
        </w:rPr>
        <w:t>Κοινοποίηση</w:t>
      </w:r>
    </w:p>
    <w:p w:rsidR="00B07B15" w:rsidRDefault="00F217BC">
      <w:pPr>
        <w:pStyle w:val="a5"/>
        <w:numPr>
          <w:ilvl w:val="0"/>
          <w:numId w:val="1"/>
        </w:numPr>
        <w:tabs>
          <w:tab w:val="left" w:pos="3781"/>
        </w:tabs>
      </w:pPr>
      <w:r>
        <w:t>Βουλευτή</w:t>
      </w:r>
      <w:r>
        <w:rPr>
          <w:spacing w:val="-5"/>
        </w:rPr>
        <w:t xml:space="preserve"> </w:t>
      </w:r>
      <w:r>
        <w:t>κ.</w:t>
      </w:r>
      <w:r>
        <w:rPr>
          <w:spacing w:val="-5"/>
        </w:rPr>
        <w:t xml:space="preserve"> </w:t>
      </w:r>
      <w:r>
        <w:t>Κυριάκο</w:t>
      </w:r>
      <w:r>
        <w:rPr>
          <w:spacing w:val="-4"/>
        </w:rPr>
        <w:t xml:space="preserve"> </w:t>
      </w:r>
      <w:r>
        <w:t>Βελόπουλο</w:t>
      </w:r>
    </w:p>
    <w:p w:rsidR="00B07B15" w:rsidRDefault="00F217BC">
      <w:pPr>
        <w:pStyle w:val="a5"/>
        <w:numPr>
          <w:ilvl w:val="0"/>
          <w:numId w:val="1"/>
        </w:numPr>
        <w:tabs>
          <w:tab w:val="left" w:pos="3781"/>
        </w:tabs>
      </w:pPr>
      <w:r>
        <w:t>Υπουργείο</w:t>
      </w:r>
      <w:r>
        <w:rPr>
          <w:spacing w:val="-4"/>
        </w:rPr>
        <w:t xml:space="preserve"> </w:t>
      </w:r>
      <w:r>
        <w:t>Εσωτερικών</w:t>
      </w:r>
    </w:p>
    <w:p w:rsidR="00B07B15" w:rsidRDefault="00F217BC">
      <w:pPr>
        <w:pStyle w:val="a5"/>
        <w:numPr>
          <w:ilvl w:val="0"/>
          <w:numId w:val="1"/>
        </w:numPr>
        <w:tabs>
          <w:tab w:val="left" w:pos="3781"/>
        </w:tabs>
      </w:pPr>
      <w:r>
        <w:t>Υπουργείο</w:t>
      </w:r>
      <w:r>
        <w:rPr>
          <w:spacing w:val="-5"/>
        </w:rPr>
        <w:t xml:space="preserve"> </w:t>
      </w:r>
      <w:r>
        <w:t>Κλιματικής</w:t>
      </w:r>
      <w:r>
        <w:rPr>
          <w:spacing w:val="-4"/>
        </w:rPr>
        <w:t xml:space="preserve"> </w:t>
      </w:r>
      <w:r>
        <w:t>Κρίσης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Πολιτικής</w:t>
      </w:r>
      <w:r>
        <w:rPr>
          <w:spacing w:val="-4"/>
        </w:rPr>
        <w:t xml:space="preserve"> </w:t>
      </w:r>
      <w:r>
        <w:t>Προστασίας</w:t>
      </w:r>
    </w:p>
    <w:p w:rsidR="00B07B15" w:rsidRDefault="00F217BC">
      <w:pPr>
        <w:pStyle w:val="Heading1"/>
      </w:pPr>
      <w:r>
        <w:t>Δια</w:t>
      </w:r>
      <w:r>
        <w:rPr>
          <w:spacing w:val="-3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Βουλής</w:t>
      </w:r>
      <w:r>
        <w:rPr>
          <w:spacing w:val="-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Ελλήνων</w:t>
      </w:r>
    </w:p>
    <w:p w:rsidR="00B07B15" w:rsidRDefault="00B07B15">
      <w:pPr>
        <w:pStyle w:val="a3"/>
        <w:rPr>
          <w:b/>
          <w:sz w:val="26"/>
        </w:rPr>
      </w:pPr>
    </w:p>
    <w:p w:rsidR="00B07B15" w:rsidRDefault="00F217BC">
      <w:pPr>
        <w:pStyle w:val="a3"/>
        <w:tabs>
          <w:tab w:val="left" w:pos="918"/>
        </w:tabs>
        <w:spacing w:before="220"/>
        <w:ind w:left="919" w:right="1124" w:hanging="801"/>
      </w:pPr>
      <w:r>
        <w:t>Θέμα:</w:t>
      </w:r>
      <w:r>
        <w:tab/>
        <w:t>«Αναστάτωση</w:t>
      </w:r>
      <w:r>
        <w:rPr>
          <w:spacing w:val="23"/>
        </w:rPr>
        <w:t xml:space="preserve"> </w:t>
      </w:r>
      <w:r>
        <w:t>και</w:t>
      </w:r>
      <w:r>
        <w:rPr>
          <w:spacing w:val="23"/>
        </w:rPr>
        <w:t xml:space="preserve"> </w:t>
      </w:r>
      <w:r>
        <w:t>δυσχέρειες</w:t>
      </w:r>
      <w:r>
        <w:rPr>
          <w:spacing w:val="23"/>
        </w:rPr>
        <w:t xml:space="preserve"> </w:t>
      </w:r>
      <w:r>
        <w:t>στη</w:t>
      </w:r>
      <w:r>
        <w:rPr>
          <w:spacing w:val="23"/>
        </w:rPr>
        <w:t xml:space="preserve"> </w:t>
      </w:r>
      <w:r>
        <w:t>ζωή</w:t>
      </w:r>
      <w:r>
        <w:rPr>
          <w:spacing w:val="23"/>
        </w:rPr>
        <w:t xml:space="preserve"> </w:t>
      </w:r>
      <w:r>
        <w:t>των</w:t>
      </w:r>
      <w:r>
        <w:rPr>
          <w:spacing w:val="24"/>
        </w:rPr>
        <w:t xml:space="preserve"> </w:t>
      </w:r>
      <w:r>
        <w:t>κατοίκων</w:t>
      </w:r>
      <w:r>
        <w:rPr>
          <w:spacing w:val="23"/>
        </w:rPr>
        <w:t xml:space="preserve"> </w:t>
      </w:r>
      <w:r>
        <w:t>της</w:t>
      </w:r>
      <w:r>
        <w:rPr>
          <w:spacing w:val="23"/>
        </w:rPr>
        <w:t xml:space="preserve"> </w:t>
      </w:r>
      <w:r>
        <w:t>Αιτωλοακαρνανίας,</w:t>
      </w:r>
      <w:r>
        <w:rPr>
          <w:spacing w:val="22"/>
        </w:rPr>
        <w:t xml:space="preserve"> </w:t>
      </w:r>
      <w:r>
        <w:t>λόγω</w:t>
      </w:r>
      <w:r>
        <w:rPr>
          <w:spacing w:val="-65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καθίζησης της γέφυρας</w:t>
      </w:r>
      <w:r>
        <w:rPr>
          <w:spacing w:val="68"/>
        </w:rPr>
        <w:t xml:space="preserve"> </w:t>
      </w:r>
      <w:r>
        <w:t>Ευηνοχωρίου»</w:t>
      </w:r>
    </w:p>
    <w:p w:rsidR="00B07B15" w:rsidRDefault="00B07B15">
      <w:pPr>
        <w:pStyle w:val="a3"/>
        <w:spacing w:before="11"/>
        <w:rPr>
          <w:sz w:val="20"/>
        </w:rPr>
      </w:pPr>
    </w:p>
    <w:p w:rsidR="00B07B15" w:rsidRDefault="00F217BC">
      <w:pPr>
        <w:spacing w:before="1"/>
        <w:ind w:left="118"/>
        <w:jc w:val="both"/>
        <w:rPr>
          <w:b/>
        </w:rPr>
      </w:pPr>
      <w:r>
        <w:t xml:space="preserve">Σχετ:  </w:t>
      </w:r>
      <w:r>
        <w:rPr>
          <w:spacing w:val="6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rPr>
          <w:b/>
        </w:rPr>
        <w:t>Ερώτηση</w:t>
      </w:r>
      <w:r>
        <w:rPr>
          <w:b/>
          <w:spacing w:val="-3"/>
        </w:rPr>
        <w:t xml:space="preserve"> </w:t>
      </w:r>
      <w:r>
        <w:rPr>
          <w:b/>
        </w:rPr>
        <w:t>2152/11.01.2022</w:t>
      </w:r>
    </w:p>
    <w:p w:rsidR="00B07B15" w:rsidRDefault="00B07B15">
      <w:pPr>
        <w:pStyle w:val="a3"/>
        <w:rPr>
          <w:b/>
          <w:sz w:val="26"/>
        </w:rPr>
      </w:pPr>
    </w:p>
    <w:p w:rsidR="00B07B15" w:rsidRDefault="00B07B15">
      <w:pPr>
        <w:pStyle w:val="a3"/>
        <w:rPr>
          <w:b/>
          <w:sz w:val="26"/>
        </w:rPr>
      </w:pPr>
    </w:p>
    <w:p w:rsidR="00B07B15" w:rsidRDefault="00F217BC">
      <w:pPr>
        <w:pStyle w:val="a3"/>
        <w:spacing w:before="163"/>
        <w:ind w:left="118" w:right="1016"/>
        <w:jc w:val="both"/>
      </w:pPr>
      <w:r>
        <w:t>Σε απάντηση της παραπάνω σχετικής Ερώτησης και στο πλαίσιο των αρμοδιοτήτων μας, σας</w:t>
      </w:r>
      <w:r>
        <w:rPr>
          <w:spacing w:val="1"/>
        </w:rPr>
        <w:t xml:space="preserve"> </w:t>
      </w:r>
      <w:r>
        <w:t>επισυνάπτουμε τα Πρακτικά της απάντησής μας, στις 14.02.2022, στη 1872/14-12-2021</w:t>
      </w:r>
      <w:r>
        <w:rPr>
          <w:spacing w:val="1"/>
        </w:rPr>
        <w:t xml:space="preserve"> </w:t>
      </w:r>
      <w:r>
        <w:t>ερώτηση εκ των αναφορών-ερωτήσεων, του Βουλευτή κ. Δημητρίου Κωνσταντόπουλου, με</w:t>
      </w:r>
      <w:r>
        <w:rPr>
          <w:spacing w:val="1"/>
        </w:rPr>
        <w:t xml:space="preserve"> </w:t>
      </w:r>
      <w:r>
        <w:t>θέμα «Σε απόγνωση οι κάτοικοι της Αιτωλοακαρνανίας μετά τα προβλήματα στην Γέφυρα</w:t>
      </w:r>
      <w:r>
        <w:rPr>
          <w:spacing w:val="1"/>
        </w:rPr>
        <w:t xml:space="preserve"> </w:t>
      </w:r>
      <w:r>
        <w:t>Ευηνοχωρίου».</w:t>
      </w:r>
    </w:p>
    <w:p w:rsidR="00B07B15" w:rsidRDefault="00B07B15">
      <w:pPr>
        <w:pStyle w:val="a3"/>
        <w:rPr>
          <w:sz w:val="20"/>
        </w:rPr>
      </w:pPr>
    </w:p>
    <w:p w:rsidR="00B07B15" w:rsidRDefault="00B07B15">
      <w:pPr>
        <w:pStyle w:val="a3"/>
        <w:rPr>
          <w:sz w:val="20"/>
        </w:rPr>
      </w:pPr>
    </w:p>
    <w:p w:rsidR="00B07B15" w:rsidRDefault="00B07B15">
      <w:pPr>
        <w:pStyle w:val="a3"/>
        <w:spacing w:before="9"/>
        <w:rPr>
          <w:sz w:val="17"/>
        </w:rPr>
      </w:pPr>
    </w:p>
    <w:p w:rsidR="00B07B15" w:rsidRDefault="00F217BC">
      <w:pPr>
        <w:pStyle w:val="Heading1"/>
        <w:spacing w:before="100"/>
        <w:ind w:left="6218" w:right="1212"/>
        <w:jc w:val="center"/>
      </w:pPr>
      <w:r>
        <w:t>Ο Υφυπουργός</w:t>
      </w:r>
      <w:r>
        <w:rPr>
          <w:spacing w:val="1"/>
        </w:rPr>
        <w:t xml:space="preserve"> </w:t>
      </w:r>
      <w:r>
        <w:t>Υποδομών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Μεταφορών</w:t>
      </w:r>
    </w:p>
    <w:p w:rsidR="00B07B15" w:rsidRDefault="00B07B15">
      <w:pPr>
        <w:pStyle w:val="a3"/>
        <w:rPr>
          <w:b/>
          <w:sz w:val="26"/>
        </w:rPr>
      </w:pPr>
    </w:p>
    <w:p w:rsidR="00B07B15" w:rsidRDefault="00F217BC">
      <w:pPr>
        <w:spacing w:before="217"/>
        <w:ind w:left="6216" w:right="1212"/>
        <w:jc w:val="center"/>
        <w:rPr>
          <w:b/>
        </w:rPr>
      </w:pPr>
      <w:r>
        <w:rPr>
          <w:b/>
        </w:rPr>
        <w:t>Γεώργιος</w:t>
      </w:r>
      <w:r>
        <w:rPr>
          <w:b/>
          <w:spacing w:val="-4"/>
        </w:rPr>
        <w:t xml:space="preserve"> </w:t>
      </w:r>
      <w:r>
        <w:rPr>
          <w:b/>
        </w:rPr>
        <w:t>Καραγιάννης</w:t>
      </w:r>
    </w:p>
    <w:p w:rsidR="00B07B15" w:rsidRDefault="00B07B15">
      <w:pPr>
        <w:pStyle w:val="a3"/>
        <w:rPr>
          <w:b/>
          <w:sz w:val="20"/>
        </w:rPr>
      </w:pPr>
    </w:p>
    <w:p w:rsidR="00B07B15" w:rsidRDefault="00B07B15">
      <w:pPr>
        <w:pStyle w:val="a3"/>
        <w:rPr>
          <w:b/>
          <w:sz w:val="20"/>
        </w:rPr>
      </w:pPr>
    </w:p>
    <w:p w:rsidR="00B07B15" w:rsidRDefault="00B07B15">
      <w:pPr>
        <w:pStyle w:val="a3"/>
        <w:rPr>
          <w:b/>
          <w:sz w:val="20"/>
        </w:rPr>
      </w:pPr>
    </w:p>
    <w:p w:rsidR="00B07B15" w:rsidRDefault="00B07B15">
      <w:pPr>
        <w:pStyle w:val="a3"/>
        <w:rPr>
          <w:b/>
          <w:sz w:val="20"/>
        </w:rPr>
      </w:pPr>
    </w:p>
    <w:p w:rsidR="00B07B15" w:rsidRDefault="00B07B15">
      <w:pPr>
        <w:pStyle w:val="a3"/>
        <w:rPr>
          <w:b/>
          <w:sz w:val="20"/>
        </w:rPr>
      </w:pPr>
    </w:p>
    <w:p w:rsidR="00B07B15" w:rsidRDefault="00B07B15">
      <w:pPr>
        <w:pStyle w:val="a3"/>
        <w:rPr>
          <w:b/>
          <w:sz w:val="20"/>
        </w:rPr>
      </w:pPr>
    </w:p>
    <w:p w:rsidR="00B07B15" w:rsidRDefault="00B07B15">
      <w:pPr>
        <w:pStyle w:val="a3"/>
        <w:spacing w:before="8"/>
        <w:rPr>
          <w:b/>
          <w:sz w:val="19"/>
        </w:rPr>
      </w:pPr>
    </w:p>
    <w:p w:rsidR="00B07B15" w:rsidRDefault="00F217BC">
      <w:pPr>
        <w:spacing w:before="101"/>
        <w:ind w:left="226"/>
        <w:rPr>
          <w:sz w:val="16"/>
        </w:rPr>
      </w:pPr>
      <w:r>
        <w:rPr>
          <w:sz w:val="16"/>
        </w:rPr>
        <w:t>Συνημμένα: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</w:p>
    <w:p w:rsidR="00B07B15" w:rsidRDefault="00B07B15">
      <w:pPr>
        <w:pStyle w:val="a3"/>
        <w:spacing w:before="12"/>
        <w:rPr>
          <w:sz w:val="15"/>
        </w:rPr>
      </w:pPr>
    </w:p>
    <w:p w:rsidR="00B07B15" w:rsidRDefault="00F217BC">
      <w:pPr>
        <w:ind w:left="226"/>
        <w:rPr>
          <w:b/>
          <w:sz w:val="16"/>
        </w:rPr>
      </w:pPr>
      <w:r>
        <w:rPr>
          <w:b/>
          <w:sz w:val="16"/>
        </w:rPr>
        <w:t>Εσωτερική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διανομή:</w:t>
      </w:r>
    </w:p>
    <w:p w:rsidR="00B07B15" w:rsidRDefault="00F217BC">
      <w:pPr>
        <w:ind w:left="226" w:right="5541"/>
        <w:rPr>
          <w:sz w:val="16"/>
        </w:rPr>
      </w:pPr>
      <w:r>
        <w:rPr>
          <w:sz w:val="16"/>
        </w:rPr>
        <w:t>Ιδιαίτερο Γραφείο Υπουργού Υποδομών &amp; Μεταφορών</w:t>
      </w:r>
      <w:r>
        <w:rPr>
          <w:spacing w:val="1"/>
          <w:sz w:val="16"/>
        </w:rPr>
        <w:t xml:space="preserve"> </w:t>
      </w:r>
      <w:r>
        <w:rPr>
          <w:sz w:val="16"/>
        </w:rPr>
        <w:t>Ιδιαίτερο</w:t>
      </w:r>
      <w:r>
        <w:rPr>
          <w:spacing w:val="-6"/>
          <w:sz w:val="16"/>
        </w:rPr>
        <w:t xml:space="preserve"> </w:t>
      </w:r>
      <w:r>
        <w:rPr>
          <w:sz w:val="16"/>
        </w:rPr>
        <w:t>Γραφείο</w:t>
      </w:r>
      <w:r>
        <w:rPr>
          <w:spacing w:val="-5"/>
          <w:sz w:val="16"/>
        </w:rPr>
        <w:t xml:space="preserve"> </w:t>
      </w:r>
      <w:r>
        <w:rPr>
          <w:sz w:val="16"/>
        </w:rPr>
        <w:t>Υφυπουργού</w:t>
      </w:r>
      <w:r>
        <w:rPr>
          <w:spacing w:val="-5"/>
          <w:sz w:val="16"/>
        </w:rPr>
        <w:t xml:space="preserve"> </w:t>
      </w:r>
      <w:r>
        <w:rPr>
          <w:sz w:val="16"/>
        </w:rPr>
        <w:t>Υποδομών</w:t>
      </w:r>
      <w:r>
        <w:rPr>
          <w:spacing w:val="-6"/>
          <w:sz w:val="16"/>
        </w:rPr>
        <w:t xml:space="preserve"> </w:t>
      </w:r>
      <w:r>
        <w:rPr>
          <w:sz w:val="16"/>
        </w:rPr>
        <w:t>&amp;</w:t>
      </w:r>
      <w:r>
        <w:rPr>
          <w:spacing w:val="-6"/>
          <w:sz w:val="16"/>
        </w:rPr>
        <w:t xml:space="preserve"> </w:t>
      </w:r>
      <w:r>
        <w:rPr>
          <w:sz w:val="16"/>
        </w:rPr>
        <w:t>Μεταφορών</w:t>
      </w:r>
    </w:p>
    <w:p w:rsidR="00B07B15" w:rsidRDefault="00B07B15">
      <w:pPr>
        <w:pStyle w:val="a3"/>
        <w:rPr>
          <w:sz w:val="20"/>
        </w:rPr>
      </w:pPr>
    </w:p>
    <w:p w:rsidR="00B07B15" w:rsidRDefault="00B07B15">
      <w:pPr>
        <w:pStyle w:val="a3"/>
        <w:rPr>
          <w:sz w:val="20"/>
        </w:rPr>
      </w:pPr>
    </w:p>
    <w:p w:rsidR="00B07B15" w:rsidRDefault="00B07B15">
      <w:pPr>
        <w:pStyle w:val="a3"/>
        <w:spacing w:before="5"/>
        <w:rPr>
          <w:sz w:val="15"/>
        </w:rPr>
      </w:pPr>
    </w:p>
    <w:p w:rsidR="00B07B15" w:rsidRDefault="00F217BC">
      <w:pPr>
        <w:pStyle w:val="a4"/>
      </w:pPr>
      <w:r>
        <w:rPr>
          <w:w w:val="75"/>
        </w:rPr>
        <w:t>Διανομή</w:t>
      </w:r>
      <w:r>
        <w:rPr>
          <w:spacing w:val="20"/>
          <w:w w:val="75"/>
        </w:rPr>
        <w:t xml:space="preserve"> </w:t>
      </w:r>
      <w:r>
        <w:rPr>
          <w:w w:val="75"/>
        </w:rPr>
        <w:t>μέσω</w:t>
      </w:r>
      <w:r>
        <w:rPr>
          <w:spacing w:val="20"/>
          <w:w w:val="75"/>
        </w:rPr>
        <w:t xml:space="preserve"> </w:t>
      </w:r>
      <w:r>
        <w:rPr>
          <w:w w:val="75"/>
        </w:rPr>
        <w:t>'ΙΡΙΔΑ'</w:t>
      </w:r>
      <w:r>
        <w:rPr>
          <w:spacing w:val="20"/>
          <w:w w:val="75"/>
        </w:rPr>
        <w:t xml:space="preserve"> </w:t>
      </w:r>
      <w:r>
        <w:rPr>
          <w:w w:val="75"/>
        </w:rPr>
        <w:t>με</w:t>
      </w:r>
      <w:r>
        <w:rPr>
          <w:spacing w:val="20"/>
          <w:w w:val="75"/>
        </w:rPr>
        <w:t xml:space="preserve"> </w:t>
      </w:r>
      <w:r>
        <w:rPr>
          <w:w w:val="75"/>
        </w:rPr>
        <w:t>UID:</w:t>
      </w:r>
      <w:r>
        <w:rPr>
          <w:spacing w:val="19"/>
          <w:w w:val="75"/>
        </w:rPr>
        <w:t xml:space="preserve"> </w:t>
      </w:r>
      <w:r>
        <w:rPr>
          <w:w w:val="75"/>
        </w:rPr>
        <w:t>620b872c5b49dcae4b51f423</w:t>
      </w:r>
      <w:r>
        <w:rPr>
          <w:spacing w:val="20"/>
          <w:w w:val="75"/>
        </w:rPr>
        <w:t xml:space="preserve"> </w:t>
      </w:r>
      <w:r>
        <w:rPr>
          <w:w w:val="75"/>
        </w:rPr>
        <w:t>στις</w:t>
      </w:r>
      <w:r>
        <w:rPr>
          <w:spacing w:val="20"/>
          <w:w w:val="75"/>
        </w:rPr>
        <w:t xml:space="preserve"> </w:t>
      </w:r>
      <w:r>
        <w:rPr>
          <w:w w:val="75"/>
        </w:rPr>
        <w:t>22/02/22</w:t>
      </w:r>
      <w:r>
        <w:rPr>
          <w:spacing w:val="20"/>
          <w:w w:val="75"/>
        </w:rPr>
        <w:t xml:space="preserve"> </w:t>
      </w:r>
      <w:r>
        <w:rPr>
          <w:w w:val="75"/>
        </w:rPr>
        <w:t>15:42</w:t>
      </w:r>
    </w:p>
    <w:sectPr w:rsidR="00B07B15" w:rsidSect="00B07B15">
      <w:type w:val="continuous"/>
      <w:pgSz w:w="11910" w:h="16840"/>
      <w:pgMar w:top="180" w:right="4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9796F"/>
    <w:multiLevelType w:val="hybridMultilevel"/>
    <w:tmpl w:val="D15AE01A"/>
    <w:lvl w:ilvl="0" w:tplc="CB2625D8">
      <w:start w:val="1"/>
      <w:numFmt w:val="decimal"/>
      <w:lvlText w:val="%1."/>
      <w:lvlJc w:val="left"/>
      <w:pPr>
        <w:ind w:left="3780" w:hanging="360"/>
        <w:jc w:val="left"/>
      </w:pPr>
      <w:rPr>
        <w:rFonts w:ascii="Tahoma" w:eastAsia="Tahoma" w:hAnsi="Tahoma" w:cs="Tahoma" w:hint="default"/>
        <w:w w:val="100"/>
        <w:sz w:val="22"/>
        <w:szCs w:val="22"/>
        <w:lang w:val="el-GR" w:eastAsia="en-US" w:bidi="ar-SA"/>
      </w:rPr>
    </w:lvl>
    <w:lvl w:ilvl="1" w:tplc="3C8C1BF8">
      <w:numFmt w:val="bullet"/>
      <w:lvlText w:val="•"/>
      <w:lvlJc w:val="left"/>
      <w:pPr>
        <w:ind w:left="4422" w:hanging="360"/>
      </w:pPr>
      <w:rPr>
        <w:rFonts w:hint="default"/>
        <w:lang w:val="el-GR" w:eastAsia="en-US" w:bidi="ar-SA"/>
      </w:rPr>
    </w:lvl>
    <w:lvl w:ilvl="2" w:tplc="65C22C36">
      <w:numFmt w:val="bullet"/>
      <w:lvlText w:val="•"/>
      <w:lvlJc w:val="left"/>
      <w:pPr>
        <w:ind w:left="5065" w:hanging="360"/>
      </w:pPr>
      <w:rPr>
        <w:rFonts w:hint="default"/>
        <w:lang w:val="el-GR" w:eastAsia="en-US" w:bidi="ar-SA"/>
      </w:rPr>
    </w:lvl>
    <w:lvl w:ilvl="3" w:tplc="6FE2B9F2">
      <w:numFmt w:val="bullet"/>
      <w:lvlText w:val="•"/>
      <w:lvlJc w:val="left"/>
      <w:pPr>
        <w:ind w:left="5708" w:hanging="360"/>
      </w:pPr>
      <w:rPr>
        <w:rFonts w:hint="default"/>
        <w:lang w:val="el-GR" w:eastAsia="en-US" w:bidi="ar-SA"/>
      </w:rPr>
    </w:lvl>
    <w:lvl w:ilvl="4" w:tplc="199A8178">
      <w:numFmt w:val="bullet"/>
      <w:lvlText w:val="•"/>
      <w:lvlJc w:val="left"/>
      <w:pPr>
        <w:ind w:left="6350" w:hanging="360"/>
      </w:pPr>
      <w:rPr>
        <w:rFonts w:hint="default"/>
        <w:lang w:val="el-GR" w:eastAsia="en-US" w:bidi="ar-SA"/>
      </w:rPr>
    </w:lvl>
    <w:lvl w:ilvl="5" w:tplc="584AA2B8">
      <w:numFmt w:val="bullet"/>
      <w:lvlText w:val="•"/>
      <w:lvlJc w:val="left"/>
      <w:pPr>
        <w:ind w:left="6993" w:hanging="360"/>
      </w:pPr>
      <w:rPr>
        <w:rFonts w:hint="default"/>
        <w:lang w:val="el-GR" w:eastAsia="en-US" w:bidi="ar-SA"/>
      </w:rPr>
    </w:lvl>
    <w:lvl w:ilvl="6" w:tplc="03181C24">
      <w:numFmt w:val="bullet"/>
      <w:lvlText w:val="•"/>
      <w:lvlJc w:val="left"/>
      <w:pPr>
        <w:ind w:left="7636" w:hanging="360"/>
      </w:pPr>
      <w:rPr>
        <w:rFonts w:hint="default"/>
        <w:lang w:val="el-GR" w:eastAsia="en-US" w:bidi="ar-SA"/>
      </w:rPr>
    </w:lvl>
    <w:lvl w:ilvl="7" w:tplc="0F68702E">
      <w:numFmt w:val="bullet"/>
      <w:lvlText w:val="•"/>
      <w:lvlJc w:val="left"/>
      <w:pPr>
        <w:ind w:left="8278" w:hanging="360"/>
      </w:pPr>
      <w:rPr>
        <w:rFonts w:hint="default"/>
        <w:lang w:val="el-GR" w:eastAsia="en-US" w:bidi="ar-SA"/>
      </w:rPr>
    </w:lvl>
    <w:lvl w:ilvl="8" w:tplc="0BCCFB9A">
      <w:numFmt w:val="bullet"/>
      <w:lvlText w:val="•"/>
      <w:lvlJc w:val="left"/>
      <w:pPr>
        <w:ind w:left="8921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7B15"/>
    <w:rsid w:val="00B07B15"/>
    <w:rsid w:val="00F2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7B15"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B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7B15"/>
  </w:style>
  <w:style w:type="paragraph" w:customStyle="1" w:styleId="Heading1">
    <w:name w:val="Heading 1"/>
    <w:basedOn w:val="a"/>
    <w:uiPriority w:val="1"/>
    <w:qFormat/>
    <w:rsid w:val="00B07B15"/>
    <w:pPr>
      <w:ind w:left="3061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B07B15"/>
    <w:pPr>
      <w:spacing w:before="92"/>
      <w:ind w:left="118"/>
    </w:pPr>
    <w:rPr>
      <w:rFonts w:ascii="Arial MT" w:eastAsia="Arial MT" w:hAnsi="Arial MT" w:cs="Arial MT"/>
      <w:sz w:val="24"/>
      <w:szCs w:val="24"/>
    </w:rPr>
  </w:style>
  <w:style w:type="paragraph" w:styleId="a5">
    <w:name w:val="List Paragraph"/>
    <w:basedOn w:val="a"/>
    <w:uiPriority w:val="1"/>
    <w:qFormat/>
    <w:rsid w:val="00B07B15"/>
    <w:pPr>
      <w:ind w:left="3780" w:hanging="360"/>
    </w:pPr>
  </w:style>
  <w:style w:type="paragraph" w:customStyle="1" w:styleId="TableParagraph">
    <w:name w:val="Table Paragraph"/>
    <w:basedOn w:val="a"/>
    <w:uiPriority w:val="1"/>
    <w:qFormat/>
    <w:rsid w:val="00B07B15"/>
  </w:style>
  <w:style w:type="paragraph" w:styleId="a6">
    <w:name w:val="Balloon Text"/>
    <w:basedOn w:val="a"/>
    <w:link w:val="Char"/>
    <w:uiPriority w:val="99"/>
    <w:semiHidden/>
    <w:unhideWhenUsed/>
    <w:rsid w:val="00F217BC"/>
    <w:rPr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217BC"/>
    <w:rPr>
      <w:rFonts w:ascii="Tahoma" w:eastAsia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kvel@yme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53672/Σ.11560/22-02-22/ΥΠΟΥΡΓΕΙΟ ΥΠΟΔΟΜΩΝ ΚΑΙ ΜΕΤΑΦΟΡΩΝ/Α.Τ. Κοινοβουλευτικού Ελέγχου</dc:title>
  <dc:creator>ΚΑΜΠΥΛΗ ΠΑΝΑΓΙΩΤΑ</dc:creator>
  <cp:lastModifiedBy>user</cp:lastModifiedBy>
  <cp:revision>2</cp:revision>
  <dcterms:created xsi:type="dcterms:W3CDTF">2022-03-09T11:49:00Z</dcterms:created>
  <dcterms:modified xsi:type="dcterms:W3CDTF">2022-03-09T11:49:00Z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2022-03-09T00:00:00Z</vt:filetime>
  </property>
</Properties>
</file>